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C2A4" w14:textId="77777777" w:rsidR="00846E09" w:rsidRDefault="00683E55" w:rsidP="006B5AD8">
      <w:pPr>
        <w:spacing w:after="0" w:line="240" w:lineRule="auto"/>
        <w:jc w:val="center"/>
        <w:rPr>
          <w:rFonts w:cstheme="minorHAnsi"/>
          <w:b/>
          <w:caps/>
          <w:sz w:val="24"/>
          <w:szCs w:val="24"/>
        </w:rPr>
      </w:pPr>
      <w:r>
        <w:rPr>
          <w:rFonts w:cstheme="minorHAnsi"/>
          <w:b/>
          <w:caps/>
          <w:noProof/>
          <w:sz w:val="24"/>
          <w:szCs w:val="24"/>
        </w:rPr>
        <w:drawing>
          <wp:anchor distT="0" distB="0" distL="114300" distR="114300" simplePos="0" relativeHeight="251658240" behindDoc="0" locked="0" layoutInCell="1" allowOverlap="1" wp14:anchorId="669CC77F" wp14:editId="279E464E">
            <wp:simplePos x="0" y="0"/>
            <wp:positionH relativeFrom="column">
              <wp:posOffset>2969343</wp:posOffset>
            </wp:positionH>
            <wp:positionV relativeFrom="paragraph">
              <wp:posOffset>-365760</wp:posOffset>
            </wp:positionV>
            <wp:extent cx="993913" cy="5122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VISALIA-0105-Logo-P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913" cy="512233"/>
                    </a:xfrm>
                    <a:prstGeom prst="rect">
                      <a:avLst/>
                    </a:prstGeom>
                  </pic:spPr>
                </pic:pic>
              </a:graphicData>
            </a:graphic>
            <wp14:sizeRelH relativeFrom="page">
              <wp14:pctWidth>0</wp14:pctWidth>
            </wp14:sizeRelH>
            <wp14:sizeRelV relativeFrom="page">
              <wp14:pctHeight>0</wp14:pctHeight>
            </wp14:sizeRelV>
          </wp:anchor>
        </w:drawing>
      </w:r>
    </w:p>
    <w:p w14:paraId="48C2EADD" w14:textId="25FED98F" w:rsidR="00683E55" w:rsidRDefault="00BD507C" w:rsidP="006B5AD8">
      <w:pPr>
        <w:spacing w:after="0" w:line="240" w:lineRule="auto"/>
        <w:jc w:val="center"/>
        <w:rPr>
          <w:rFonts w:cstheme="minorHAnsi"/>
          <w:b/>
          <w:caps/>
          <w:sz w:val="24"/>
          <w:szCs w:val="24"/>
        </w:rPr>
      </w:pPr>
      <w:r>
        <w:rPr>
          <w:rFonts w:cstheme="minorHAnsi"/>
          <w:b/>
          <w:caps/>
          <w:sz w:val="24"/>
          <w:szCs w:val="24"/>
        </w:rPr>
        <w:t>V</w:t>
      </w:r>
      <w:r w:rsidR="00221281">
        <w:rPr>
          <w:rFonts w:cstheme="minorHAnsi"/>
          <w:b/>
          <w:caps/>
          <w:sz w:val="24"/>
          <w:szCs w:val="24"/>
        </w:rPr>
        <w:t xml:space="preserve">isalia </w:t>
      </w:r>
      <w:r w:rsidR="00683E55">
        <w:rPr>
          <w:rFonts w:cstheme="minorHAnsi"/>
          <w:b/>
          <w:caps/>
          <w:sz w:val="24"/>
          <w:szCs w:val="24"/>
        </w:rPr>
        <w:t>Convention and Visitors Bureau</w:t>
      </w:r>
      <w:r>
        <w:rPr>
          <w:rFonts w:cstheme="minorHAnsi"/>
          <w:b/>
          <w:caps/>
          <w:sz w:val="24"/>
          <w:szCs w:val="24"/>
        </w:rPr>
        <w:t xml:space="preserve"> </w:t>
      </w:r>
    </w:p>
    <w:p w14:paraId="6DEA1211" w14:textId="1EB04366" w:rsidR="00124EA1" w:rsidRPr="00595C15" w:rsidRDefault="00595C15" w:rsidP="00124EA1">
      <w:pPr>
        <w:spacing w:after="0" w:line="240" w:lineRule="auto"/>
        <w:jc w:val="center"/>
        <w:rPr>
          <w:rFonts w:cstheme="minorHAnsi"/>
          <w:bCs/>
        </w:rPr>
      </w:pPr>
      <w:r>
        <w:rPr>
          <w:rFonts w:cstheme="minorHAnsi"/>
          <w:bCs/>
          <w:caps/>
          <w:sz w:val="24"/>
          <w:szCs w:val="24"/>
        </w:rPr>
        <w:t>Minutes of the board regular meeting – April 14, 2021 9:00 a.m.</w:t>
      </w:r>
    </w:p>
    <w:p w14:paraId="5229583C" w14:textId="528F5A14" w:rsidR="00B50984" w:rsidRPr="00B50984" w:rsidRDefault="00B50984" w:rsidP="00595C15">
      <w:pPr>
        <w:spacing w:after="0" w:line="240" w:lineRule="auto"/>
        <w:rPr>
          <w:rFonts w:cstheme="minorHAnsi"/>
        </w:rPr>
      </w:pPr>
      <w:r w:rsidRPr="00B50984">
        <w:rPr>
          <w:rFonts w:cstheme="minorHAnsi"/>
        </w:rPr>
        <w:t xml:space="preserve">      </w:t>
      </w:r>
    </w:p>
    <w:p w14:paraId="037909C1" w14:textId="77777777" w:rsidR="00FB1506" w:rsidRPr="0081021F" w:rsidRDefault="00FB1506" w:rsidP="006B5AD8">
      <w:pPr>
        <w:spacing w:after="0" w:line="240" w:lineRule="auto"/>
        <w:jc w:val="center"/>
        <w:rPr>
          <w:rFonts w:cstheme="minorHAnsi"/>
        </w:rPr>
      </w:pPr>
    </w:p>
    <w:p w14:paraId="49FC6416" w14:textId="77777777" w:rsidR="00BD507C" w:rsidRDefault="001C200B" w:rsidP="00BD507C">
      <w:pPr>
        <w:spacing w:after="0" w:line="240" w:lineRule="auto"/>
        <w:rPr>
          <w:rFonts w:cstheme="minorHAnsi"/>
          <w:u w:val="single"/>
        </w:rPr>
      </w:pPr>
      <w:r>
        <w:rPr>
          <w:rFonts w:cstheme="minorHAnsi"/>
          <w:u w:val="single"/>
        </w:rPr>
        <w:t>Call to Order / Introductions</w:t>
      </w:r>
    </w:p>
    <w:p w14:paraId="72987F60" w14:textId="3DB22C0A" w:rsidR="00B62476" w:rsidRDefault="009D7EE6" w:rsidP="00144824">
      <w:pPr>
        <w:spacing w:after="0" w:line="240" w:lineRule="auto"/>
        <w:rPr>
          <w:rFonts w:cstheme="minorHAnsi"/>
        </w:rPr>
      </w:pPr>
      <w:r>
        <w:rPr>
          <w:rFonts w:cstheme="minorHAnsi"/>
        </w:rPr>
        <w:tab/>
      </w:r>
      <w:r w:rsidR="007529CE">
        <w:rPr>
          <w:rFonts w:cstheme="minorHAnsi"/>
        </w:rPr>
        <w:t xml:space="preserve">Anil </w:t>
      </w:r>
      <w:proofErr w:type="spellStart"/>
      <w:r w:rsidR="007529CE">
        <w:rPr>
          <w:rFonts w:cstheme="minorHAnsi"/>
        </w:rPr>
        <w:t>Chagan</w:t>
      </w:r>
      <w:proofErr w:type="spellEnd"/>
      <w:r w:rsidR="00C15751">
        <w:rPr>
          <w:rFonts w:cstheme="minorHAnsi"/>
        </w:rPr>
        <w:t>, Chair</w:t>
      </w:r>
      <w:r w:rsidR="003642BB">
        <w:rPr>
          <w:rFonts w:cstheme="minorHAnsi"/>
        </w:rPr>
        <w:t xml:space="preserve"> called meeting to order at 9:05am</w:t>
      </w:r>
    </w:p>
    <w:p w14:paraId="17FCDD00" w14:textId="17C95F45" w:rsidR="00595C15" w:rsidRDefault="00595C15" w:rsidP="00BD507C">
      <w:pPr>
        <w:spacing w:after="0" w:line="240" w:lineRule="auto"/>
        <w:rPr>
          <w:rFonts w:cstheme="minorHAnsi"/>
          <w:u w:val="single"/>
        </w:rPr>
      </w:pPr>
    </w:p>
    <w:p w14:paraId="5E98938F" w14:textId="3646579C" w:rsidR="00595C15" w:rsidRPr="007A2A20" w:rsidRDefault="00595C15" w:rsidP="00595C15">
      <w:pPr>
        <w:spacing w:after="0" w:line="240" w:lineRule="auto"/>
        <w:rPr>
          <w:rFonts w:cstheme="minorHAnsi"/>
        </w:rPr>
      </w:pPr>
      <w:r w:rsidRPr="007A2A20">
        <w:rPr>
          <w:rFonts w:cstheme="minorHAnsi"/>
          <w:b/>
          <w:bCs/>
        </w:rPr>
        <w:t>Present</w:t>
      </w:r>
      <w:r w:rsidRPr="007A2A20">
        <w:rPr>
          <w:rFonts w:cstheme="minorHAnsi"/>
        </w:rPr>
        <w:t xml:space="preserve">: Aaron Hensley, </w:t>
      </w:r>
      <w:r>
        <w:rPr>
          <w:rFonts w:cstheme="minorHAnsi"/>
        </w:rPr>
        <w:t xml:space="preserve">Amy King, </w:t>
      </w:r>
      <w:r w:rsidRPr="007A2A20">
        <w:rPr>
          <w:rFonts w:cstheme="minorHAnsi"/>
        </w:rPr>
        <w:t xml:space="preserve">Anil </w:t>
      </w:r>
      <w:proofErr w:type="spellStart"/>
      <w:r w:rsidRPr="007A2A20">
        <w:rPr>
          <w:rFonts w:cstheme="minorHAnsi"/>
        </w:rPr>
        <w:t>Chagan</w:t>
      </w:r>
      <w:proofErr w:type="spellEnd"/>
      <w:r w:rsidRPr="007A2A20">
        <w:rPr>
          <w:rFonts w:cstheme="minorHAnsi"/>
        </w:rPr>
        <w:t xml:space="preserve">, Brett Taylor, Bob McKellar, </w:t>
      </w:r>
      <w:r>
        <w:rPr>
          <w:rFonts w:cstheme="minorHAnsi"/>
        </w:rPr>
        <w:t xml:space="preserve">John </w:t>
      </w:r>
      <w:proofErr w:type="spellStart"/>
      <w:r>
        <w:rPr>
          <w:rFonts w:cstheme="minorHAnsi"/>
        </w:rPr>
        <w:t>Oneto</w:t>
      </w:r>
      <w:proofErr w:type="spellEnd"/>
      <w:r>
        <w:rPr>
          <w:rFonts w:cstheme="minorHAnsi"/>
        </w:rPr>
        <w:t xml:space="preserve">, </w:t>
      </w:r>
      <w:r w:rsidRPr="007A2A20">
        <w:rPr>
          <w:rFonts w:cstheme="minorHAnsi"/>
        </w:rPr>
        <w:t xml:space="preserve">Rick Feder, Roger </w:t>
      </w:r>
      <w:proofErr w:type="spellStart"/>
      <w:r w:rsidRPr="007A2A20">
        <w:rPr>
          <w:rFonts w:cstheme="minorHAnsi"/>
        </w:rPr>
        <w:t>Hurick</w:t>
      </w:r>
      <w:proofErr w:type="spellEnd"/>
      <w:r w:rsidRPr="007A2A20">
        <w:rPr>
          <w:rFonts w:cstheme="minorHAnsi"/>
        </w:rPr>
        <w:t>, Samantha Rummage Mathias, Shelley Albanese</w:t>
      </w:r>
      <w:r>
        <w:rPr>
          <w:rFonts w:cstheme="minorHAnsi"/>
        </w:rPr>
        <w:t>,</w:t>
      </w:r>
      <w:r w:rsidRPr="007A2A20">
        <w:rPr>
          <w:rFonts w:cstheme="minorHAnsi"/>
        </w:rPr>
        <w:t xml:space="preserve"> Steve Nelsen</w:t>
      </w:r>
      <w:r>
        <w:rPr>
          <w:rFonts w:cstheme="minorHAnsi"/>
        </w:rPr>
        <w:t>, Robert Lee</w:t>
      </w:r>
    </w:p>
    <w:p w14:paraId="1E61B8AE" w14:textId="771A6434" w:rsidR="00595C15" w:rsidRDefault="00595C15" w:rsidP="00595C15">
      <w:pPr>
        <w:spacing w:after="0" w:line="240" w:lineRule="auto"/>
        <w:rPr>
          <w:rFonts w:cstheme="minorHAnsi"/>
        </w:rPr>
      </w:pPr>
      <w:r w:rsidRPr="007A2A20">
        <w:rPr>
          <w:rFonts w:cstheme="minorHAnsi"/>
          <w:b/>
          <w:bCs/>
        </w:rPr>
        <w:t>Excused</w:t>
      </w:r>
      <w:r w:rsidRPr="007A2A20">
        <w:rPr>
          <w:rFonts w:cstheme="minorHAnsi"/>
        </w:rPr>
        <w:t>: Carrie Groover</w:t>
      </w:r>
      <w:r w:rsidR="00E173CA">
        <w:rPr>
          <w:rFonts w:cstheme="minorHAnsi"/>
        </w:rPr>
        <w:t>, Leslie Caviglia</w:t>
      </w:r>
    </w:p>
    <w:p w14:paraId="53D7A312" w14:textId="7401F5CE" w:rsidR="00595C15" w:rsidRDefault="00595C15" w:rsidP="00595C15">
      <w:pPr>
        <w:spacing w:after="0" w:line="240" w:lineRule="auto"/>
        <w:rPr>
          <w:rFonts w:cstheme="minorHAnsi"/>
        </w:rPr>
      </w:pPr>
      <w:r w:rsidRPr="00595C15">
        <w:rPr>
          <w:rFonts w:cstheme="minorHAnsi"/>
          <w:b/>
          <w:bCs/>
        </w:rPr>
        <w:t>Other Present</w:t>
      </w:r>
      <w:r>
        <w:rPr>
          <w:rFonts w:cstheme="minorHAnsi"/>
        </w:rPr>
        <w:t>:  None</w:t>
      </w:r>
    </w:p>
    <w:p w14:paraId="0A3FE18A" w14:textId="7EB52156" w:rsidR="00595C15" w:rsidRPr="007A2A20" w:rsidRDefault="00595C15" w:rsidP="00595C15">
      <w:pPr>
        <w:spacing w:after="0" w:line="240" w:lineRule="auto"/>
        <w:rPr>
          <w:rFonts w:cstheme="minorHAnsi"/>
        </w:rPr>
      </w:pPr>
      <w:r w:rsidRPr="00595C15">
        <w:rPr>
          <w:rFonts w:cstheme="minorHAnsi"/>
          <w:b/>
          <w:bCs/>
        </w:rPr>
        <w:t>Staff</w:t>
      </w:r>
      <w:r>
        <w:rPr>
          <w:rFonts w:cstheme="minorHAnsi"/>
        </w:rPr>
        <w:t>:  Nellie Freeborn</w:t>
      </w:r>
    </w:p>
    <w:p w14:paraId="3B67CA51" w14:textId="77777777" w:rsidR="00595C15" w:rsidRDefault="00595C15" w:rsidP="00BD507C">
      <w:pPr>
        <w:spacing w:after="0" w:line="240" w:lineRule="auto"/>
        <w:rPr>
          <w:rFonts w:cstheme="minorHAnsi"/>
          <w:u w:val="single"/>
        </w:rPr>
      </w:pPr>
    </w:p>
    <w:p w14:paraId="50C41205" w14:textId="5AB70C82" w:rsidR="00BD507C" w:rsidRPr="00B32963" w:rsidRDefault="00BD507C" w:rsidP="00BD507C">
      <w:pPr>
        <w:spacing w:after="0" w:line="240" w:lineRule="auto"/>
        <w:rPr>
          <w:rFonts w:cstheme="minorHAnsi"/>
          <w:u w:val="single"/>
        </w:rPr>
      </w:pPr>
      <w:r w:rsidRPr="00B32963">
        <w:rPr>
          <w:rFonts w:cstheme="minorHAnsi"/>
          <w:u w:val="single"/>
        </w:rPr>
        <w:t>Public Comment:</w:t>
      </w:r>
    </w:p>
    <w:p w14:paraId="36697E74" w14:textId="542DD4D3" w:rsidR="006E79E5" w:rsidRPr="0057791F" w:rsidRDefault="003642BB" w:rsidP="00144824">
      <w:pPr>
        <w:pStyle w:val="ListParagraph"/>
        <w:spacing w:after="0" w:line="240" w:lineRule="auto"/>
        <w:rPr>
          <w:rFonts w:cstheme="minorHAnsi"/>
        </w:rPr>
      </w:pPr>
      <w:r>
        <w:rPr>
          <w:rFonts w:ascii="Calibri" w:hAnsi="Calibri"/>
          <w:color w:val="000000"/>
        </w:rPr>
        <w:t>None</w:t>
      </w:r>
      <w:r w:rsidR="00F83A7C">
        <w:rPr>
          <w:rFonts w:cstheme="minorHAnsi"/>
        </w:rPr>
        <w:br/>
      </w:r>
    </w:p>
    <w:p w14:paraId="3FA02877" w14:textId="77777777" w:rsidR="00035CDD" w:rsidRDefault="00BD507C" w:rsidP="00BD507C">
      <w:pPr>
        <w:spacing w:after="0" w:line="240" w:lineRule="auto"/>
        <w:rPr>
          <w:rFonts w:cstheme="minorHAnsi"/>
        </w:rPr>
      </w:pPr>
      <w:r w:rsidRPr="00B32963">
        <w:rPr>
          <w:rFonts w:cstheme="minorHAnsi"/>
          <w:u w:val="single"/>
        </w:rPr>
        <w:t>Consent Items:</w:t>
      </w:r>
      <w:r w:rsidR="00FA4F4F">
        <w:rPr>
          <w:rFonts w:cstheme="minorHAnsi"/>
        </w:rPr>
        <w:t xml:space="preserve"> </w:t>
      </w:r>
      <w:r w:rsidR="009B63DC">
        <w:rPr>
          <w:rFonts w:cstheme="minorHAnsi"/>
        </w:rPr>
        <w:t xml:space="preserve">  </w:t>
      </w:r>
      <w:r w:rsidR="003642BB">
        <w:rPr>
          <w:rFonts w:cstheme="minorHAnsi"/>
        </w:rPr>
        <w:t xml:space="preserve">Steve Nelson </w:t>
      </w:r>
      <w:r w:rsidR="00006ACC">
        <w:rPr>
          <w:rFonts w:cstheme="minorHAnsi"/>
        </w:rPr>
        <w:t xml:space="preserve">wanted to discuss A/R </w:t>
      </w:r>
      <w:r w:rsidR="00035CDD">
        <w:rPr>
          <w:rFonts w:cstheme="minorHAnsi"/>
        </w:rPr>
        <w:t>a</w:t>
      </w:r>
      <w:r w:rsidR="00006ACC">
        <w:rPr>
          <w:rFonts w:cstheme="minorHAnsi"/>
        </w:rPr>
        <w:t xml:space="preserve">ging; </w:t>
      </w:r>
      <w:r w:rsidR="00035CDD">
        <w:rPr>
          <w:rFonts w:cstheme="minorHAnsi"/>
        </w:rPr>
        <w:t xml:space="preserve">writing off </w:t>
      </w:r>
      <w:r w:rsidR="00006ACC">
        <w:rPr>
          <w:rFonts w:cstheme="minorHAnsi"/>
        </w:rPr>
        <w:t>delinquent</w:t>
      </w:r>
      <w:r w:rsidR="00035CDD">
        <w:rPr>
          <w:rFonts w:cstheme="minorHAnsi"/>
        </w:rPr>
        <w:t xml:space="preserve"> account</w:t>
      </w:r>
      <w:r w:rsidR="00006ACC">
        <w:rPr>
          <w:rFonts w:cstheme="minorHAnsi"/>
        </w:rPr>
        <w:t>.  Nellie mentioned outreach efforts and properties who said they would pay but have not.  Katy Young motioned to write off bad debt</w:t>
      </w:r>
      <w:r w:rsidR="00035CDD">
        <w:rPr>
          <w:rFonts w:cstheme="minorHAnsi"/>
        </w:rPr>
        <w:t>, 2</w:t>
      </w:r>
      <w:r w:rsidR="00035CDD" w:rsidRPr="00035CDD">
        <w:rPr>
          <w:rFonts w:cstheme="minorHAnsi"/>
          <w:vertAlign w:val="superscript"/>
        </w:rPr>
        <w:t>nd</w:t>
      </w:r>
      <w:r w:rsidR="00035CDD">
        <w:rPr>
          <w:rFonts w:cstheme="minorHAnsi"/>
        </w:rPr>
        <w:t xml:space="preserve"> by Steve Nelsen.  Motion passed.  </w:t>
      </w:r>
    </w:p>
    <w:p w14:paraId="3F528246" w14:textId="2068BF59" w:rsidR="00BD507C" w:rsidRPr="00FA4F4F" w:rsidRDefault="00035CDD" w:rsidP="00BD507C">
      <w:pPr>
        <w:spacing w:after="0" w:line="240" w:lineRule="auto"/>
        <w:rPr>
          <w:rFonts w:cstheme="minorHAnsi"/>
        </w:rPr>
      </w:pPr>
      <w:r>
        <w:rPr>
          <w:rFonts w:cstheme="minorHAnsi"/>
        </w:rPr>
        <w:t>Bob McKellar m</w:t>
      </w:r>
      <w:r w:rsidR="003642BB">
        <w:rPr>
          <w:rFonts w:cstheme="minorHAnsi"/>
        </w:rPr>
        <w:t>otion</w:t>
      </w:r>
      <w:r>
        <w:rPr>
          <w:rFonts w:cstheme="minorHAnsi"/>
        </w:rPr>
        <w:t>ed to approve consent items, 2</w:t>
      </w:r>
      <w:r w:rsidRPr="00035CDD">
        <w:rPr>
          <w:rFonts w:cstheme="minorHAnsi"/>
          <w:vertAlign w:val="superscript"/>
        </w:rPr>
        <w:t>nd</w:t>
      </w:r>
      <w:r>
        <w:rPr>
          <w:rFonts w:cstheme="minorHAnsi"/>
        </w:rPr>
        <w:t xml:space="preserve"> by Robert Lee.  Motion passed.  </w:t>
      </w:r>
    </w:p>
    <w:p w14:paraId="5B5C897A" w14:textId="72E33ACE" w:rsidR="00BD507C" w:rsidRDefault="00F2161D" w:rsidP="00F430D3">
      <w:pPr>
        <w:pStyle w:val="ListParagraph"/>
        <w:numPr>
          <w:ilvl w:val="0"/>
          <w:numId w:val="1"/>
        </w:numPr>
        <w:spacing w:after="0" w:line="240" w:lineRule="auto"/>
        <w:rPr>
          <w:rFonts w:cstheme="minorHAnsi"/>
          <w:u w:val="single"/>
        </w:rPr>
      </w:pPr>
      <w:bookmarkStart w:id="0" w:name="_Hlk23939192"/>
      <w:r>
        <w:rPr>
          <w:rFonts w:cstheme="minorHAnsi"/>
          <w:u w:val="single"/>
        </w:rPr>
        <w:t>Approval of</w:t>
      </w:r>
      <w:r w:rsidR="001060FC">
        <w:rPr>
          <w:rFonts w:cstheme="minorHAnsi"/>
          <w:u w:val="single"/>
        </w:rPr>
        <w:t xml:space="preserve"> </w:t>
      </w:r>
      <w:r w:rsidR="00F430D3" w:rsidRPr="00B32963">
        <w:rPr>
          <w:rFonts w:cstheme="minorHAnsi"/>
          <w:u w:val="single"/>
        </w:rPr>
        <w:t>Minutes:</w:t>
      </w:r>
      <w:r w:rsidR="00035CDD">
        <w:rPr>
          <w:rFonts w:cstheme="minorHAnsi"/>
          <w:u w:val="single"/>
        </w:rPr>
        <w:t xml:space="preserve"> </w:t>
      </w:r>
    </w:p>
    <w:bookmarkEnd w:id="0"/>
    <w:p w14:paraId="05B781D3" w14:textId="654C794C" w:rsidR="00B01A1C" w:rsidRDefault="00B01A1C" w:rsidP="004C5210">
      <w:pPr>
        <w:pStyle w:val="ListParagraph"/>
        <w:spacing w:after="0" w:line="240" w:lineRule="auto"/>
        <w:ind w:left="1080"/>
        <w:rPr>
          <w:rFonts w:cstheme="minorHAnsi"/>
        </w:rPr>
      </w:pPr>
      <w:r>
        <w:rPr>
          <w:rFonts w:cstheme="minorHAnsi"/>
        </w:rPr>
        <w:t xml:space="preserve">Approve minutes from </w:t>
      </w:r>
      <w:r w:rsidR="007B6BEB">
        <w:rPr>
          <w:rFonts w:cstheme="minorHAnsi"/>
        </w:rPr>
        <w:t>March</w:t>
      </w:r>
      <w:r w:rsidR="00CC2ED2">
        <w:rPr>
          <w:rFonts w:cstheme="minorHAnsi"/>
        </w:rPr>
        <w:t xml:space="preserve"> 1</w:t>
      </w:r>
      <w:r w:rsidR="0035787F">
        <w:rPr>
          <w:rFonts w:cstheme="minorHAnsi"/>
        </w:rPr>
        <w:t>0</w:t>
      </w:r>
      <w:r w:rsidR="00997CBD">
        <w:rPr>
          <w:rFonts w:cstheme="minorHAnsi"/>
        </w:rPr>
        <w:t>,</w:t>
      </w:r>
      <w:r>
        <w:rPr>
          <w:rFonts w:cstheme="minorHAnsi"/>
        </w:rPr>
        <w:t xml:space="preserve"> 202</w:t>
      </w:r>
      <w:r w:rsidR="00CC2ED2">
        <w:rPr>
          <w:rFonts w:cstheme="minorHAnsi"/>
        </w:rPr>
        <w:t>1</w:t>
      </w:r>
      <w:r>
        <w:rPr>
          <w:rFonts w:cstheme="minorHAnsi"/>
        </w:rPr>
        <w:t xml:space="preserve"> Board meeting</w:t>
      </w:r>
    </w:p>
    <w:p w14:paraId="673EDD4E" w14:textId="77777777" w:rsidR="00D64889" w:rsidRPr="00D64889" w:rsidRDefault="00D64889" w:rsidP="00D64889">
      <w:pPr>
        <w:spacing w:after="0" w:line="240" w:lineRule="auto"/>
        <w:rPr>
          <w:rFonts w:cstheme="minorHAnsi"/>
        </w:rPr>
      </w:pPr>
    </w:p>
    <w:p w14:paraId="24342EAB" w14:textId="77777777" w:rsidR="00D9536B" w:rsidRPr="008E662F" w:rsidRDefault="00D9536B" w:rsidP="00D9536B">
      <w:pPr>
        <w:pStyle w:val="ListParagraph"/>
        <w:numPr>
          <w:ilvl w:val="0"/>
          <w:numId w:val="1"/>
        </w:numPr>
        <w:spacing w:after="0" w:line="240" w:lineRule="auto"/>
        <w:rPr>
          <w:rFonts w:cstheme="minorHAnsi"/>
        </w:rPr>
      </w:pPr>
      <w:bookmarkStart w:id="1" w:name="_Hlk26364876"/>
      <w:r w:rsidRPr="008E662F">
        <w:rPr>
          <w:rFonts w:cstheme="minorHAnsi"/>
          <w:u w:val="single"/>
        </w:rPr>
        <w:t>Treasurer’s Report</w:t>
      </w:r>
      <w:r w:rsidRPr="008E662F">
        <w:rPr>
          <w:rFonts w:cstheme="minorHAnsi"/>
        </w:rPr>
        <w:t>:</w:t>
      </w:r>
    </w:p>
    <w:bookmarkEnd w:id="1"/>
    <w:p w14:paraId="23BBF558" w14:textId="3ED82ECB" w:rsidR="00B01A1C" w:rsidRDefault="00B01A1C" w:rsidP="00865A99">
      <w:pPr>
        <w:shd w:val="clear" w:color="auto" w:fill="FFFFFF"/>
        <w:spacing w:after="0" w:line="240" w:lineRule="auto"/>
        <w:ind w:left="720" w:firstLine="360"/>
        <w:rPr>
          <w:rFonts w:eastAsia="Times New Roman" w:cs="Arial"/>
          <w:color w:val="222222"/>
        </w:rPr>
      </w:pPr>
      <w:r>
        <w:rPr>
          <w:rFonts w:eastAsia="Times New Roman" w:cs="Arial"/>
          <w:color w:val="222222"/>
        </w:rPr>
        <w:t xml:space="preserve">Approve Treasurer’s report – </w:t>
      </w:r>
      <w:r w:rsidR="007B6BEB">
        <w:rPr>
          <w:rFonts w:eastAsia="Times New Roman" w:cs="Arial"/>
          <w:color w:val="222222"/>
        </w:rPr>
        <w:t>March</w:t>
      </w:r>
      <w:r>
        <w:rPr>
          <w:rFonts w:eastAsia="Times New Roman" w:cs="Arial"/>
          <w:color w:val="222222"/>
        </w:rPr>
        <w:t xml:space="preserve"> 202</w:t>
      </w:r>
      <w:r w:rsidR="00CC2ED2">
        <w:rPr>
          <w:rFonts w:eastAsia="Times New Roman" w:cs="Arial"/>
          <w:color w:val="222222"/>
        </w:rPr>
        <w:t>1</w:t>
      </w:r>
    </w:p>
    <w:p w14:paraId="36E4C476" w14:textId="77777777" w:rsidR="00DF491E" w:rsidRPr="00BC641B" w:rsidRDefault="00DF491E" w:rsidP="00865A99">
      <w:pPr>
        <w:shd w:val="clear" w:color="auto" w:fill="FFFFFF"/>
        <w:spacing w:after="0" w:line="240" w:lineRule="auto"/>
        <w:ind w:left="720" w:firstLine="360"/>
        <w:rPr>
          <w:rFonts w:eastAsia="Times New Roman" w:cs="Arial"/>
          <w:color w:val="222222"/>
        </w:rPr>
      </w:pPr>
    </w:p>
    <w:p w14:paraId="3CCEB264" w14:textId="77777777" w:rsidR="007B6BEB" w:rsidRDefault="007B6BEB" w:rsidP="007B6BEB">
      <w:pPr>
        <w:spacing w:after="0" w:line="240" w:lineRule="auto"/>
        <w:rPr>
          <w:rFonts w:cstheme="minorHAnsi"/>
          <w:u w:val="single"/>
        </w:rPr>
      </w:pPr>
      <w:r>
        <w:rPr>
          <w:rFonts w:cstheme="minorHAnsi"/>
          <w:u w:val="single"/>
        </w:rPr>
        <w:t>Action Items this Month</w:t>
      </w:r>
    </w:p>
    <w:p w14:paraId="609E6AA9" w14:textId="77777777" w:rsidR="007B6BEB" w:rsidRDefault="007B6BEB" w:rsidP="007B6BEB">
      <w:pPr>
        <w:pStyle w:val="ListParagraph"/>
        <w:numPr>
          <w:ilvl w:val="1"/>
          <w:numId w:val="27"/>
        </w:numPr>
        <w:spacing w:after="0" w:line="240" w:lineRule="auto"/>
        <w:rPr>
          <w:rFonts w:cstheme="minorHAnsi"/>
        </w:rPr>
      </w:pPr>
      <w:r>
        <w:rPr>
          <w:rFonts w:cstheme="minorHAnsi"/>
        </w:rPr>
        <w:t>None</w:t>
      </w:r>
    </w:p>
    <w:p w14:paraId="0D0B3705" w14:textId="77777777" w:rsidR="007B6BEB" w:rsidRDefault="007B6BEB" w:rsidP="00CF2CF0">
      <w:pPr>
        <w:pStyle w:val="ListParagraph"/>
        <w:spacing w:after="0" w:line="240" w:lineRule="auto"/>
        <w:ind w:left="1440" w:hanging="1440"/>
        <w:rPr>
          <w:rFonts w:cstheme="minorHAnsi"/>
          <w:u w:val="single"/>
        </w:rPr>
      </w:pPr>
    </w:p>
    <w:p w14:paraId="5A9B36A6" w14:textId="386EC869" w:rsidR="009D7EE6" w:rsidRPr="00CF2CF0" w:rsidRDefault="009D7EE6" w:rsidP="00CF2CF0">
      <w:pPr>
        <w:pStyle w:val="ListParagraph"/>
        <w:spacing w:after="0" w:line="240" w:lineRule="auto"/>
        <w:ind w:left="1440" w:hanging="1440"/>
        <w:rPr>
          <w:rFonts w:cstheme="minorHAnsi"/>
          <w:u w:val="single"/>
        </w:rPr>
      </w:pPr>
      <w:r>
        <w:rPr>
          <w:rFonts w:cstheme="minorHAnsi"/>
          <w:u w:val="single"/>
        </w:rPr>
        <w:t>Informational Items:</w:t>
      </w:r>
    </w:p>
    <w:p w14:paraId="6E6920F8" w14:textId="77777777" w:rsidR="00A43943" w:rsidRPr="00A43943" w:rsidRDefault="00A43943" w:rsidP="00A43943">
      <w:pPr>
        <w:pStyle w:val="ListParagraph"/>
        <w:spacing w:after="0" w:line="240" w:lineRule="auto"/>
        <w:ind w:left="1080"/>
        <w:rPr>
          <w:u w:val="single"/>
        </w:rPr>
      </w:pPr>
    </w:p>
    <w:p w14:paraId="374528A9" w14:textId="7BBFCBAB" w:rsidR="0026582C" w:rsidRDefault="0026582C" w:rsidP="00C22183">
      <w:pPr>
        <w:pStyle w:val="ListParagraph"/>
        <w:numPr>
          <w:ilvl w:val="0"/>
          <w:numId w:val="6"/>
        </w:numPr>
        <w:spacing w:after="0"/>
        <w:rPr>
          <w:rFonts w:cstheme="minorHAnsi"/>
          <w:u w:val="single"/>
        </w:rPr>
      </w:pPr>
      <w:bookmarkStart w:id="2" w:name="_Hlk26514236"/>
      <w:r w:rsidRPr="00B32963">
        <w:rPr>
          <w:rFonts w:cstheme="minorHAnsi"/>
          <w:u w:val="single"/>
        </w:rPr>
        <w:t>Staff Activity Reports</w:t>
      </w:r>
      <w:r>
        <w:rPr>
          <w:rFonts w:cstheme="minorHAnsi"/>
        </w:rPr>
        <w:t xml:space="preserve"> </w:t>
      </w:r>
    </w:p>
    <w:bookmarkEnd w:id="2"/>
    <w:p w14:paraId="26BA016B" w14:textId="033E2BC7" w:rsidR="008D741F" w:rsidRDefault="0026582C" w:rsidP="008D741F">
      <w:pPr>
        <w:spacing w:after="0"/>
        <w:ind w:left="720"/>
      </w:pPr>
      <w:r>
        <w:tab/>
      </w:r>
      <w:r w:rsidR="008D741F">
        <w:t>Executive Director</w:t>
      </w:r>
      <w:r w:rsidR="005D1EAB">
        <w:t>:</w:t>
      </w:r>
      <w:r w:rsidR="005D1EAB">
        <w:tab/>
      </w:r>
      <w:r w:rsidR="00035CDD">
        <w:t>Nellie presented market updates</w:t>
      </w:r>
    </w:p>
    <w:p w14:paraId="7A799A74" w14:textId="191AB649" w:rsidR="0026582C" w:rsidRDefault="0026582C" w:rsidP="00595C15">
      <w:pPr>
        <w:spacing w:after="0"/>
        <w:ind w:left="3600" w:hanging="2625"/>
      </w:pPr>
      <w:r>
        <w:t>Tourism:</w:t>
      </w:r>
      <w:r>
        <w:tab/>
      </w:r>
      <w:r w:rsidRPr="00B32963">
        <w:t>Tourism Activity Report</w:t>
      </w:r>
      <w:r w:rsidR="00035CDD">
        <w:t xml:space="preserve"> – Suzanne was attending a virtual media event through Visit CA.  In her absence, Nellie presented Tourism Sales, PR and Communication efforts</w:t>
      </w:r>
    </w:p>
    <w:p w14:paraId="26273F97" w14:textId="100B5081" w:rsidR="0026582C" w:rsidRDefault="0026582C" w:rsidP="00C22183">
      <w:pPr>
        <w:spacing w:after="0"/>
        <w:ind w:left="720"/>
      </w:pPr>
      <w:r>
        <w:tab/>
      </w:r>
      <w:r>
        <w:tab/>
      </w:r>
      <w:r>
        <w:tab/>
      </w:r>
      <w:r w:rsidR="008D741F">
        <w:tab/>
      </w:r>
      <w:r w:rsidRPr="00B32963">
        <w:t>Website Reports</w:t>
      </w:r>
      <w:r w:rsidR="00035CDD">
        <w:t xml:space="preserve"> – Nellie reviewed recent results</w:t>
      </w:r>
    </w:p>
    <w:p w14:paraId="4ABF499D" w14:textId="405C3E06" w:rsidR="0026582C" w:rsidRDefault="0026582C" w:rsidP="00C22183">
      <w:pPr>
        <w:spacing w:after="0"/>
        <w:ind w:left="720"/>
      </w:pPr>
      <w:r>
        <w:tab/>
      </w:r>
      <w:r>
        <w:tab/>
      </w:r>
      <w:r>
        <w:tab/>
      </w:r>
      <w:r w:rsidR="008D741F">
        <w:tab/>
      </w:r>
      <w:r>
        <w:t>Membership Report</w:t>
      </w:r>
    </w:p>
    <w:p w14:paraId="63131070" w14:textId="070962D5" w:rsidR="009303DD" w:rsidRDefault="0026582C" w:rsidP="00C22183">
      <w:pPr>
        <w:pStyle w:val="ListParagraph"/>
        <w:spacing w:after="0"/>
        <w:ind w:left="1080"/>
      </w:pPr>
      <w:r>
        <w:tab/>
      </w:r>
      <w:r>
        <w:tab/>
      </w:r>
      <w:r>
        <w:tab/>
      </w:r>
      <w:r w:rsidR="008D741F">
        <w:tab/>
      </w:r>
      <w:r>
        <w:t>Social Media Report</w:t>
      </w:r>
      <w:r w:rsidR="00035CDD">
        <w:t xml:space="preserve"> – Nellie reviewed work, highlights and results.</w:t>
      </w:r>
    </w:p>
    <w:p w14:paraId="3585BAB5" w14:textId="61163C02" w:rsidR="007B6BEB" w:rsidRPr="008E185A" w:rsidRDefault="009303DD" w:rsidP="00035CDD">
      <w:pPr>
        <w:spacing w:after="0"/>
        <w:ind w:left="3600" w:hanging="2160"/>
      </w:pPr>
      <w:r>
        <w:t>Conventions:</w:t>
      </w:r>
      <w:r>
        <w:tab/>
        <w:t>Convention Sales Activity Report</w:t>
      </w:r>
      <w:r w:rsidR="00035CDD">
        <w:t xml:space="preserve"> – Nellie reviewed convention sales efforts and results for the month of March.</w:t>
      </w:r>
    </w:p>
    <w:p w14:paraId="2D71FDE2" w14:textId="54256B1B" w:rsidR="007B6BEB" w:rsidRPr="007B6BEB" w:rsidRDefault="007B6BEB" w:rsidP="007B6BEB">
      <w:pPr>
        <w:numPr>
          <w:ilvl w:val="0"/>
          <w:numId w:val="6"/>
        </w:numPr>
        <w:spacing w:after="0"/>
        <w:rPr>
          <w:u w:val="single"/>
        </w:rPr>
      </w:pPr>
      <w:r w:rsidRPr="007B6BEB">
        <w:rPr>
          <w:u w:val="single"/>
        </w:rPr>
        <w:t xml:space="preserve">Committee Information </w:t>
      </w:r>
      <w:r w:rsidR="00035CDD">
        <w:rPr>
          <w:u w:val="single"/>
        </w:rPr>
        <w:t xml:space="preserve">– </w:t>
      </w:r>
      <w:r w:rsidR="006631F2">
        <w:t>No major updates to share.</w:t>
      </w:r>
    </w:p>
    <w:p w14:paraId="43C7C8CB" w14:textId="2A6C6D34" w:rsidR="004F76C9" w:rsidRPr="00595C15" w:rsidRDefault="000008C0" w:rsidP="0079714D">
      <w:pPr>
        <w:pStyle w:val="ListParagraph"/>
        <w:numPr>
          <w:ilvl w:val="0"/>
          <w:numId w:val="6"/>
        </w:numPr>
        <w:spacing w:after="0"/>
      </w:pPr>
      <w:r w:rsidRPr="004F76C9">
        <w:rPr>
          <w:u w:val="single"/>
        </w:rPr>
        <w:t>Strategy Session Update</w:t>
      </w:r>
      <w:r w:rsidR="006631F2">
        <w:rPr>
          <w:u w:val="single"/>
        </w:rPr>
        <w:t xml:space="preserve"> - </w:t>
      </w:r>
      <w:r w:rsidR="006631F2" w:rsidRPr="00595C15">
        <w:t>None</w:t>
      </w:r>
    </w:p>
    <w:p w14:paraId="7556A156" w14:textId="2792DD3D" w:rsidR="00A05339" w:rsidRPr="005310C7" w:rsidRDefault="00B03B0E" w:rsidP="004F76C9">
      <w:pPr>
        <w:pStyle w:val="ListParagraph"/>
        <w:spacing w:after="0"/>
        <w:ind w:left="1080"/>
      </w:pPr>
      <w:r w:rsidRPr="004F76C9">
        <w:rPr>
          <w:rFonts w:cstheme="minorHAnsi"/>
        </w:rPr>
        <w:tab/>
      </w:r>
      <w:r w:rsidRPr="004F76C9">
        <w:rPr>
          <w:rFonts w:cstheme="minorHAnsi"/>
        </w:rPr>
        <w:tab/>
      </w:r>
      <w:r w:rsidR="009D7EE6" w:rsidRPr="004F76C9">
        <w:rPr>
          <w:rFonts w:cstheme="minorHAnsi"/>
        </w:rPr>
        <w:tab/>
      </w:r>
      <w:r w:rsidR="00D55929" w:rsidRPr="004F76C9">
        <w:rPr>
          <w:rFonts w:cstheme="minorHAnsi"/>
        </w:rPr>
        <w:t xml:space="preserve"> </w:t>
      </w:r>
    </w:p>
    <w:p w14:paraId="177850B6" w14:textId="5CF409F2" w:rsidR="00BD507C" w:rsidRPr="006631F2" w:rsidRDefault="00780D52" w:rsidP="00BD507C">
      <w:pPr>
        <w:spacing w:after="0" w:line="240" w:lineRule="auto"/>
        <w:rPr>
          <w:rFonts w:cstheme="minorHAnsi"/>
        </w:rPr>
      </w:pPr>
      <w:bookmarkStart w:id="3" w:name="_Hlk53048378"/>
      <w:r w:rsidRPr="00B32963">
        <w:rPr>
          <w:rFonts w:cstheme="minorHAnsi"/>
          <w:u w:val="single"/>
        </w:rPr>
        <w:t>Good of the Order</w:t>
      </w:r>
      <w:r w:rsidR="006631F2">
        <w:rPr>
          <w:rFonts w:cstheme="minorHAnsi"/>
          <w:u w:val="single"/>
        </w:rPr>
        <w:t xml:space="preserve"> – </w:t>
      </w:r>
      <w:r w:rsidR="006631F2">
        <w:rPr>
          <w:rFonts w:cstheme="minorHAnsi"/>
        </w:rPr>
        <w:t xml:space="preserve">Katy Young – excited to reopen </w:t>
      </w:r>
      <w:proofErr w:type="spellStart"/>
      <w:r w:rsidR="006631F2">
        <w:rPr>
          <w:rFonts w:cstheme="minorHAnsi"/>
        </w:rPr>
        <w:t>ImagineU</w:t>
      </w:r>
      <w:proofErr w:type="spellEnd"/>
      <w:r w:rsidR="006631F2">
        <w:rPr>
          <w:rFonts w:cstheme="minorHAnsi"/>
        </w:rPr>
        <w:t>.  She also offered her meeting room as a possible meeting site for future board meetings, Rick Feder announced the return of Taco Challenge – assuming ABC will allow a license.  Steve Nelsen announced</w:t>
      </w:r>
      <w:r w:rsidR="00595C15">
        <w:rPr>
          <w:rFonts w:cstheme="minorHAnsi"/>
        </w:rPr>
        <w:t xml:space="preserve"> the return of Downtown Visalia’s Wine Walk – he’s event too is waiting for ABC.  Bob McKellar complimented the Visit Visalia team and work being done in recovery. </w:t>
      </w:r>
    </w:p>
    <w:bookmarkEnd w:id="3"/>
    <w:p w14:paraId="65CB50A3" w14:textId="77777777" w:rsidR="0019609C" w:rsidRDefault="0019609C" w:rsidP="00BD507C">
      <w:pPr>
        <w:spacing w:after="0" w:line="240" w:lineRule="auto"/>
        <w:rPr>
          <w:rFonts w:cstheme="minorHAnsi"/>
        </w:rPr>
      </w:pPr>
    </w:p>
    <w:p w14:paraId="25A62191" w14:textId="6E67C45C" w:rsidR="007B6BEB" w:rsidRDefault="005B6CC4" w:rsidP="007B6BEB">
      <w:pPr>
        <w:spacing w:after="0" w:line="240" w:lineRule="auto"/>
        <w:rPr>
          <w:rFonts w:cstheme="minorHAnsi"/>
          <w:i/>
          <w:sz w:val="16"/>
          <w:szCs w:val="16"/>
        </w:rPr>
      </w:pPr>
      <w:r w:rsidRPr="00B62476">
        <w:rPr>
          <w:rFonts w:cstheme="minorHAnsi"/>
          <w:u w:val="single"/>
        </w:rPr>
        <w:t>Next Meeting</w:t>
      </w:r>
      <w:r w:rsidRPr="005B6CC4">
        <w:rPr>
          <w:rFonts w:cstheme="minorHAnsi"/>
        </w:rPr>
        <w:t xml:space="preserve">:  </w:t>
      </w:r>
      <w:r w:rsidR="007B6BEB">
        <w:rPr>
          <w:rFonts w:cstheme="minorHAnsi"/>
        </w:rPr>
        <w:t>May 12</w:t>
      </w:r>
      <w:r w:rsidR="008006FF" w:rsidRPr="00144824">
        <w:rPr>
          <w:rFonts w:cstheme="minorHAnsi"/>
        </w:rPr>
        <w:t>, 20</w:t>
      </w:r>
      <w:r w:rsidR="00455229" w:rsidRPr="00144824">
        <w:rPr>
          <w:rFonts w:cstheme="minorHAnsi"/>
        </w:rPr>
        <w:t>2</w:t>
      </w:r>
      <w:r w:rsidR="00CC5AE7">
        <w:rPr>
          <w:rFonts w:cstheme="minorHAnsi"/>
        </w:rPr>
        <w:t>1</w:t>
      </w:r>
      <w:r w:rsidR="00B03B0E" w:rsidRPr="00144824">
        <w:rPr>
          <w:rFonts w:cstheme="minorHAnsi"/>
        </w:rPr>
        <w:t>,</w:t>
      </w:r>
      <w:r w:rsidR="00B03B0E">
        <w:rPr>
          <w:rFonts w:cstheme="minorHAnsi"/>
        </w:rPr>
        <w:t xml:space="preserve"> </w:t>
      </w:r>
      <w:r w:rsidR="00D44DF3">
        <w:rPr>
          <w:rFonts w:cstheme="minorHAnsi"/>
        </w:rPr>
        <w:t>9</w:t>
      </w:r>
      <w:r w:rsidR="00B03B0E">
        <w:rPr>
          <w:rFonts w:cstheme="minorHAnsi"/>
        </w:rPr>
        <w:t>:</w:t>
      </w:r>
      <w:r w:rsidR="00D44DF3">
        <w:rPr>
          <w:rFonts w:cstheme="minorHAnsi"/>
        </w:rPr>
        <w:t>0</w:t>
      </w:r>
      <w:r w:rsidR="00B03B0E">
        <w:rPr>
          <w:rFonts w:cstheme="minorHAnsi"/>
        </w:rPr>
        <w:t>0 a</w:t>
      </w:r>
      <w:r w:rsidR="006D63A7">
        <w:rPr>
          <w:rFonts w:cstheme="minorHAnsi"/>
        </w:rPr>
        <w:t>.</w:t>
      </w:r>
      <w:r w:rsidR="00B03B0E">
        <w:rPr>
          <w:rFonts w:cstheme="minorHAnsi"/>
        </w:rPr>
        <w:t>m</w:t>
      </w:r>
      <w:r w:rsidR="006D63A7">
        <w:rPr>
          <w:rFonts w:cstheme="minorHAnsi"/>
        </w:rPr>
        <w:t>.</w:t>
      </w:r>
      <w:r w:rsidR="00BD39B5">
        <w:rPr>
          <w:rFonts w:cstheme="minorHAnsi"/>
        </w:rPr>
        <w:t xml:space="preserve"> </w:t>
      </w:r>
      <w:r w:rsidR="009303DD">
        <w:rPr>
          <w:rFonts w:cstheme="minorHAnsi"/>
        </w:rPr>
        <w:t xml:space="preserve">– </w:t>
      </w:r>
      <w:r w:rsidR="00595C15">
        <w:rPr>
          <w:rFonts w:cstheme="minorHAnsi"/>
        </w:rPr>
        <w:t>There was a group discussion regarding a return to in person meetings.  A majority of the group was comfortable returning to in person meetings with social distancing and masks.  Some board members suggested waiting until the June 15</w:t>
      </w:r>
      <w:r w:rsidR="00595C15" w:rsidRPr="00595C15">
        <w:rPr>
          <w:rFonts w:cstheme="minorHAnsi"/>
          <w:vertAlign w:val="superscript"/>
        </w:rPr>
        <w:t>th</w:t>
      </w:r>
      <w:r w:rsidR="00595C15">
        <w:rPr>
          <w:rFonts w:cstheme="minorHAnsi"/>
        </w:rPr>
        <w:t xml:space="preserve"> date before returning to in person meetings.  More to follow.</w:t>
      </w:r>
    </w:p>
    <w:p w14:paraId="716273EA" w14:textId="77777777" w:rsidR="007B6BEB" w:rsidRDefault="007B6BEB" w:rsidP="007B6BEB">
      <w:pPr>
        <w:spacing w:after="0" w:line="240" w:lineRule="auto"/>
        <w:rPr>
          <w:rFonts w:cstheme="minorHAnsi"/>
          <w:i/>
          <w:sz w:val="16"/>
          <w:szCs w:val="16"/>
        </w:rPr>
      </w:pPr>
    </w:p>
    <w:p w14:paraId="1AF137B5" w14:textId="1EA71E25" w:rsidR="00D820F2" w:rsidRDefault="00D820F2" w:rsidP="00061E87">
      <w:pPr>
        <w:spacing w:after="0" w:line="240" w:lineRule="auto"/>
        <w:rPr>
          <w:rFonts w:cstheme="minorHAnsi"/>
        </w:rPr>
      </w:pPr>
    </w:p>
    <w:p w14:paraId="0C3C285E" w14:textId="1FCDFC1F" w:rsidR="00D820F2" w:rsidRDefault="00D820F2" w:rsidP="00061E87">
      <w:pPr>
        <w:spacing w:after="0" w:line="240" w:lineRule="auto"/>
        <w:rPr>
          <w:rFonts w:cstheme="minorHAnsi"/>
        </w:rPr>
      </w:pPr>
      <w:r>
        <w:rPr>
          <w:rFonts w:cstheme="minorHAnsi"/>
          <w:u w:val="single"/>
        </w:rPr>
        <w:t>Adjourned</w:t>
      </w:r>
      <w:r w:rsidR="00595C15">
        <w:rPr>
          <w:rFonts w:cstheme="minorHAnsi"/>
          <w:u w:val="single"/>
        </w:rPr>
        <w:t>:</w:t>
      </w:r>
      <w:r w:rsidR="00595C15">
        <w:rPr>
          <w:rFonts w:cstheme="minorHAnsi"/>
        </w:rPr>
        <w:t xml:space="preserve">  Meeting was adjourned at 9:53am</w:t>
      </w:r>
    </w:p>
    <w:p w14:paraId="3C4E00B0" w14:textId="177D2819" w:rsidR="00595C15" w:rsidRDefault="00595C15" w:rsidP="00061E87">
      <w:pPr>
        <w:spacing w:after="0" w:line="240" w:lineRule="auto"/>
        <w:rPr>
          <w:rFonts w:cstheme="minorHAnsi"/>
        </w:rPr>
      </w:pPr>
    </w:p>
    <w:p w14:paraId="3777F77D" w14:textId="57D26DE2" w:rsidR="00595C15" w:rsidRPr="00595C15" w:rsidRDefault="00595C15" w:rsidP="00061E87">
      <w:pPr>
        <w:spacing w:after="0" w:line="240" w:lineRule="auto"/>
        <w:rPr>
          <w:rFonts w:cstheme="minorHAnsi"/>
        </w:rPr>
      </w:pPr>
      <w:r>
        <w:rPr>
          <w:rFonts w:cstheme="minorHAnsi"/>
        </w:rPr>
        <w:t>Respectfully Submitted by Nellie Freeborn</w:t>
      </w:r>
    </w:p>
    <w:p w14:paraId="28C474C3" w14:textId="4C836AF9" w:rsidR="00D820F2" w:rsidRDefault="00D820F2" w:rsidP="00061E87">
      <w:pPr>
        <w:spacing w:after="0" w:line="240" w:lineRule="auto"/>
        <w:rPr>
          <w:rFonts w:cstheme="minorHAnsi"/>
          <w:i/>
          <w:sz w:val="16"/>
          <w:szCs w:val="16"/>
        </w:rPr>
      </w:pPr>
    </w:p>
    <w:p w14:paraId="1259714C" w14:textId="77777777" w:rsidR="00AB32BF" w:rsidRDefault="00AB32BF" w:rsidP="00061E87">
      <w:pPr>
        <w:spacing w:after="0" w:line="240" w:lineRule="auto"/>
        <w:rPr>
          <w:rFonts w:cstheme="minorHAnsi"/>
          <w:i/>
          <w:sz w:val="16"/>
          <w:szCs w:val="16"/>
        </w:rPr>
      </w:pPr>
    </w:p>
    <w:p w14:paraId="098BB5DA" w14:textId="203452CE" w:rsidR="0081021F" w:rsidRDefault="00B411FB" w:rsidP="00061E87">
      <w:pPr>
        <w:spacing w:after="0" w:line="240" w:lineRule="auto"/>
        <w:rPr>
          <w:rFonts w:cstheme="minorHAnsi"/>
          <w:i/>
          <w:sz w:val="16"/>
          <w:szCs w:val="16"/>
        </w:rPr>
      </w:pPr>
      <w:r w:rsidRPr="0081021F">
        <w:rPr>
          <w:rFonts w:cstheme="minorHAnsi"/>
          <w:i/>
          <w:sz w:val="16"/>
          <w:szCs w:val="16"/>
        </w:rPr>
        <w:t>In compliance with the American Disabilities Act, if you need special assistance to participate in meetings call (559) 334-0141 48-hours in advance</w:t>
      </w:r>
      <w:r w:rsidR="00635547" w:rsidRPr="0081021F">
        <w:rPr>
          <w:rFonts w:cstheme="minorHAnsi"/>
          <w:i/>
          <w:sz w:val="16"/>
          <w:szCs w:val="16"/>
        </w:rPr>
        <w:t xml:space="preserve"> of the </w:t>
      </w:r>
      <w:r w:rsidRPr="0081021F">
        <w:rPr>
          <w:rFonts w:cstheme="minorHAnsi"/>
          <w:i/>
          <w:sz w:val="16"/>
          <w:szCs w:val="16"/>
        </w:rPr>
        <w:t xml:space="preserve">meeting. </w:t>
      </w:r>
    </w:p>
    <w:p w14:paraId="4FCC2B0F" w14:textId="0C5C2D88" w:rsidR="0081021F" w:rsidRDefault="00B03B0E">
      <w:pPr>
        <w:spacing w:after="0" w:line="240" w:lineRule="auto"/>
        <w:rPr>
          <w:rFonts w:cstheme="minorHAnsi"/>
          <w:i/>
          <w:sz w:val="16"/>
          <w:szCs w:val="16"/>
        </w:rPr>
      </w:pPr>
      <w:r>
        <w:rPr>
          <w:rFonts w:cstheme="minorHAnsi"/>
          <w:i/>
          <w:sz w:val="16"/>
          <w:szCs w:val="16"/>
        </w:rPr>
        <w:t xml:space="preserve">For Hearing Impaired, </w:t>
      </w:r>
      <w:r w:rsidR="00B411FB" w:rsidRPr="0081021F">
        <w:rPr>
          <w:rFonts w:cstheme="minorHAnsi"/>
          <w:i/>
          <w:sz w:val="16"/>
          <w:szCs w:val="16"/>
        </w:rPr>
        <w:t xml:space="preserve">call (559) </w:t>
      </w:r>
      <w:r w:rsidR="0079652E" w:rsidRPr="0081021F">
        <w:rPr>
          <w:rFonts w:cstheme="minorHAnsi"/>
          <w:i/>
          <w:sz w:val="16"/>
          <w:szCs w:val="16"/>
        </w:rPr>
        <w:t>334-0141</w:t>
      </w:r>
      <w:r w:rsidR="00B411FB" w:rsidRPr="0081021F">
        <w:rPr>
          <w:rFonts w:cstheme="minorHAnsi"/>
          <w:i/>
          <w:sz w:val="16"/>
          <w:szCs w:val="16"/>
        </w:rPr>
        <w:t xml:space="preserve"> 48-hours in a</w:t>
      </w:r>
      <w:r w:rsidR="00635547" w:rsidRPr="0081021F">
        <w:rPr>
          <w:rFonts w:cstheme="minorHAnsi"/>
          <w:i/>
          <w:sz w:val="16"/>
          <w:szCs w:val="16"/>
        </w:rPr>
        <w:t xml:space="preserve">dvance of the scheduled meeting </w:t>
      </w:r>
      <w:r w:rsidR="00B411FB" w:rsidRPr="0081021F">
        <w:rPr>
          <w:rFonts w:cstheme="minorHAnsi"/>
          <w:i/>
          <w:sz w:val="16"/>
          <w:szCs w:val="16"/>
        </w:rPr>
        <w:t>time to request signing services.</w:t>
      </w:r>
    </w:p>
    <w:p w14:paraId="75DC9993" w14:textId="0145FF95" w:rsidR="00AB32BF" w:rsidRPr="0081021F" w:rsidRDefault="00AB32BF">
      <w:pPr>
        <w:spacing w:after="0" w:line="240" w:lineRule="auto"/>
        <w:rPr>
          <w:rFonts w:cstheme="minorHAnsi"/>
          <w:i/>
          <w:sz w:val="16"/>
          <w:szCs w:val="16"/>
        </w:rPr>
      </w:pPr>
      <w:r>
        <w:rPr>
          <w:rFonts w:cstheme="minorHAnsi"/>
          <w:i/>
          <w:sz w:val="16"/>
          <w:szCs w:val="16"/>
        </w:rPr>
        <w:t xml:space="preserve">Written materials relating to an item on this agenda submitted to the Advisory Body are available for public inspection in the Visit Visalia Office, at 112 E. Main Street, Visalia, CA 93291, during normal business hours. </w:t>
      </w:r>
    </w:p>
    <w:sectPr w:rsidR="00AB32BF" w:rsidRPr="0081021F" w:rsidSect="00F61F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9399" w14:textId="77777777" w:rsidR="0079714D" w:rsidRDefault="0079714D" w:rsidP="009A35E6">
      <w:pPr>
        <w:spacing w:after="0" w:line="240" w:lineRule="auto"/>
      </w:pPr>
      <w:r>
        <w:separator/>
      </w:r>
    </w:p>
  </w:endnote>
  <w:endnote w:type="continuationSeparator" w:id="0">
    <w:p w14:paraId="1275A764" w14:textId="77777777" w:rsidR="0079714D" w:rsidRDefault="0079714D" w:rsidP="009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55AE" w14:textId="77777777" w:rsidR="001A0A21" w:rsidRDefault="001A0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F070" w14:textId="77777777" w:rsidR="001A0A21" w:rsidRDefault="001A0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62D6" w14:textId="77777777" w:rsidR="001A0A21" w:rsidRDefault="001A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E6FE3" w14:textId="77777777" w:rsidR="0079714D" w:rsidRDefault="0079714D" w:rsidP="009A35E6">
      <w:pPr>
        <w:spacing w:after="0" w:line="240" w:lineRule="auto"/>
      </w:pPr>
      <w:r>
        <w:separator/>
      </w:r>
    </w:p>
  </w:footnote>
  <w:footnote w:type="continuationSeparator" w:id="0">
    <w:p w14:paraId="3978AF74" w14:textId="77777777" w:rsidR="0079714D" w:rsidRDefault="0079714D" w:rsidP="009A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7398" w14:textId="77777777" w:rsidR="001A0A21" w:rsidRDefault="001A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485" w14:textId="77777777" w:rsidR="001A0A21" w:rsidRDefault="001A0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8978" w14:textId="77777777" w:rsidR="001A0A21" w:rsidRDefault="001A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D4183"/>
    <w:multiLevelType w:val="hybridMultilevel"/>
    <w:tmpl w:val="0BBA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9CF"/>
    <w:multiLevelType w:val="hybridMultilevel"/>
    <w:tmpl w:val="59A8E1EA"/>
    <w:lvl w:ilvl="0" w:tplc="36AC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04021"/>
    <w:multiLevelType w:val="hybridMultilevel"/>
    <w:tmpl w:val="FC280FD2"/>
    <w:lvl w:ilvl="0" w:tplc="946ECD1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B7823"/>
    <w:multiLevelType w:val="hybridMultilevel"/>
    <w:tmpl w:val="9BF458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3609B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3D06CC8"/>
    <w:multiLevelType w:val="hybridMultilevel"/>
    <w:tmpl w:val="148E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F68AD"/>
    <w:multiLevelType w:val="hybridMultilevel"/>
    <w:tmpl w:val="B8D449B4"/>
    <w:lvl w:ilvl="0" w:tplc="5D307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97EE5"/>
    <w:multiLevelType w:val="multilevel"/>
    <w:tmpl w:val="E8F8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C7C5D"/>
    <w:multiLevelType w:val="hybridMultilevel"/>
    <w:tmpl w:val="490233A4"/>
    <w:lvl w:ilvl="0" w:tplc="12C45D9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2C2041"/>
    <w:multiLevelType w:val="hybridMultilevel"/>
    <w:tmpl w:val="F2149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B2151"/>
    <w:multiLevelType w:val="hybridMultilevel"/>
    <w:tmpl w:val="9A40337E"/>
    <w:lvl w:ilvl="0" w:tplc="1020169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74572E"/>
    <w:multiLevelType w:val="hybridMultilevel"/>
    <w:tmpl w:val="B660FC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6777BB"/>
    <w:multiLevelType w:val="hybridMultilevel"/>
    <w:tmpl w:val="6EC8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71C52"/>
    <w:multiLevelType w:val="hybridMultilevel"/>
    <w:tmpl w:val="52A03162"/>
    <w:lvl w:ilvl="0" w:tplc="622A799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E07FC"/>
    <w:multiLevelType w:val="hybridMultilevel"/>
    <w:tmpl w:val="AC027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023B49"/>
    <w:multiLevelType w:val="hybridMultilevel"/>
    <w:tmpl w:val="37F2C4F4"/>
    <w:lvl w:ilvl="0" w:tplc="9EA6EE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D65665"/>
    <w:multiLevelType w:val="hybridMultilevel"/>
    <w:tmpl w:val="ABBCC53E"/>
    <w:lvl w:ilvl="0" w:tplc="2D6C0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372B3A"/>
    <w:multiLevelType w:val="hybridMultilevel"/>
    <w:tmpl w:val="F5A2F0B0"/>
    <w:lvl w:ilvl="0" w:tplc="865A96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4942AA"/>
    <w:multiLevelType w:val="hybridMultilevel"/>
    <w:tmpl w:val="D3F265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002FA0"/>
    <w:multiLevelType w:val="hybridMultilevel"/>
    <w:tmpl w:val="9B826A8C"/>
    <w:lvl w:ilvl="0" w:tplc="06927C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946758"/>
    <w:multiLevelType w:val="hybridMultilevel"/>
    <w:tmpl w:val="2F2C18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346904"/>
    <w:multiLevelType w:val="hybridMultilevel"/>
    <w:tmpl w:val="D488EC40"/>
    <w:lvl w:ilvl="0" w:tplc="04090001">
      <w:start w:val="1"/>
      <w:numFmt w:val="bullet"/>
      <w:lvlText w:val=""/>
      <w:lvlJc w:val="left"/>
      <w:pPr>
        <w:tabs>
          <w:tab w:val="num" w:pos="1080"/>
        </w:tabs>
        <w:ind w:left="1080" w:hanging="360"/>
      </w:pPr>
      <w:rPr>
        <w:rFonts w:ascii="Symbol" w:hAnsi="Symbol" w:hint="default"/>
      </w:rPr>
    </w:lvl>
    <w:lvl w:ilvl="1" w:tplc="122ECB10">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634CCD"/>
    <w:multiLevelType w:val="hybridMultilevel"/>
    <w:tmpl w:val="EA74048A"/>
    <w:lvl w:ilvl="0" w:tplc="335A7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E43B12"/>
    <w:multiLevelType w:val="hybridMultilevel"/>
    <w:tmpl w:val="AF32A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60507B"/>
    <w:multiLevelType w:val="hybridMultilevel"/>
    <w:tmpl w:val="BEF0ADAC"/>
    <w:lvl w:ilvl="0" w:tplc="946ECD1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8F7D2E"/>
    <w:multiLevelType w:val="hybridMultilevel"/>
    <w:tmpl w:val="322A0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2BE"/>
    <w:multiLevelType w:val="hybridMultilevel"/>
    <w:tmpl w:val="ADF4FC9A"/>
    <w:lvl w:ilvl="0" w:tplc="0122B43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1"/>
  </w:num>
  <w:num w:numId="3">
    <w:abstractNumId w:val="26"/>
  </w:num>
  <w:num w:numId="4">
    <w:abstractNumId w:val="25"/>
  </w:num>
  <w:num w:numId="5">
    <w:abstractNumId w:val="8"/>
  </w:num>
  <w:num w:numId="6">
    <w:abstractNumId w:val="13"/>
  </w:num>
  <w:num w:numId="7">
    <w:abstractNumId w:val="14"/>
  </w:num>
  <w:num w:numId="8">
    <w:abstractNumId w:val="11"/>
  </w:num>
  <w:num w:numId="9">
    <w:abstractNumId w:val="17"/>
  </w:num>
  <w:num w:numId="10">
    <w:abstractNumId w:val="24"/>
  </w:num>
  <w:num w:numId="11">
    <w:abstractNumId w:val="19"/>
  </w:num>
  <w:num w:numId="12">
    <w:abstractNumId w:val="3"/>
  </w:num>
  <w:num w:numId="13">
    <w:abstractNumId w:val="16"/>
  </w:num>
  <w:num w:numId="14">
    <w:abstractNumId w:val="15"/>
  </w:num>
  <w:num w:numId="15">
    <w:abstractNumId w:val="22"/>
  </w:num>
  <w:num w:numId="16">
    <w:abstractNumId w:val="12"/>
  </w:num>
  <w:num w:numId="17">
    <w:abstractNumId w:val="9"/>
  </w:num>
  <w:num w:numId="18">
    <w:abstractNumId w:val="7"/>
  </w:num>
  <w:num w:numId="19">
    <w:abstractNumId w:val="1"/>
  </w:num>
  <w:num w:numId="20">
    <w:abstractNumId w:val="6"/>
  </w:num>
  <w:num w:numId="21">
    <w:abstractNumId w:val="20"/>
  </w:num>
  <w:num w:numId="22">
    <w:abstractNumId w:val="10"/>
  </w:num>
  <w:num w:numId="23">
    <w:abstractNumId w:val="4"/>
  </w:num>
  <w:num w:numId="24">
    <w:abstractNumId w:val="23"/>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7C"/>
    <w:rsid w:val="000008C0"/>
    <w:rsid w:val="00006ACC"/>
    <w:rsid w:val="000119A7"/>
    <w:rsid w:val="0001612A"/>
    <w:rsid w:val="000175DB"/>
    <w:rsid w:val="0001776D"/>
    <w:rsid w:val="000209FB"/>
    <w:rsid w:val="000211F4"/>
    <w:rsid w:val="00022991"/>
    <w:rsid w:val="00026195"/>
    <w:rsid w:val="00035CDD"/>
    <w:rsid w:val="00037E46"/>
    <w:rsid w:val="00040085"/>
    <w:rsid w:val="00047488"/>
    <w:rsid w:val="00053DC9"/>
    <w:rsid w:val="000558EA"/>
    <w:rsid w:val="000561FD"/>
    <w:rsid w:val="00061E87"/>
    <w:rsid w:val="000653BE"/>
    <w:rsid w:val="0007595F"/>
    <w:rsid w:val="00096067"/>
    <w:rsid w:val="000A4EC4"/>
    <w:rsid w:val="000B2D9F"/>
    <w:rsid w:val="000D0E18"/>
    <w:rsid w:val="000D1AF8"/>
    <w:rsid w:val="000D2A7F"/>
    <w:rsid w:val="000E621A"/>
    <w:rsid w:val="000F03CA"/>
    <w:rsid w:val="00100E6A"/>
    <w:rsid w:val="00102021"/>
    <w:rsid w:val="00103712"/>
    <w:rsid w:val="001060FC"/>
    <w:rsid w:val="0011210F"/>
    <w:rsid w:val="001179D1"/>
    <w:rsid w:val="00124EA1"/>
    <w:rsid w:val="00144824"/>
    <w:rsid w:val="00157D72"/>
    <w:rsid w:val="00164CA9"/>
    <w:rsid w:val="0016603D"/>
    <w:rsid w:val="0019591B"/>
    <w:rsid w:val="0019609C"/>
    <w:rsid w:val="001A0A21"/>
    <w:rsid w:val="001B715D"/>
    <w:rsid w:val="001C1516"/>
    <w:rsid w:val="001C200B"/>
    <w:rsid w:val="001C6036"/>
    <w:rsid w:val="001D023F"/>
    <w:rsid w:val="001D0F51"/>
    <w:rsid w:val="001D4BE5"/>
    <w:rsid w:val="001E64BE"/>
    <w:rsid w:val="001E6656"/>
    <w:rsid w:val="001F1DF2"/>
    <w:rsid w:val="001F7DFB"/>
    <w:rsid w:val="00221281"/>
    <w:rsid w:val="002224E0"/>
    <w:rsid w:val="00224E2F"/>
    <w:rsid w:val="002314A8"/>
    <w:rsid w:val="002441D9"/>
    <w:rsid w:val="00246FE0"/>
    <w:rsid w:val="002550E7"/>
    <w:rsid w:val="0025625B"/>
    <w:rsid w:val="00260388"/>
    <w:rsid w:val="00260B86"/>
    <w:rsid w:val="002656C8"/>
    <w:rsid w:val="0026582C"/>
    <w:rsid w:val="002712DE"/>
    <w:rsid w:val="002A6BEB"/>
    <w:rsid w:val="002B5F86"/>
    <w:rsid w:val="002C0090"/>
    <w:rsid w:val="002E1DE4"/>
    <w:rsid w:val="002E35F1"/>
    <w:rsid w:val="002E42C1"/>
    <w:rsid w:val="002F1102"/>
    <w:rsid w:val="002F24AF"/>
    <w:rsid w:val="002F4682"/>
    <w:rsid w:val="002F7DBB"/>
    <w:rsid w:val="00301F6D"/>
    <w:rsid w:val="00321E91"/>
    <w:rsid w:val="003261BC"/>
    <w:rsid w:val="00332CF8"/>
    <w:rsid w:val="00334EBE"/>
    <w:rsid w:val="00340A10"/>
    <w:rsid w:val="00343C69"/>
    <w:rsid w:val="00346972"/>
    <w:rsid w:val="00347444"/>
    <w:rsid w:val="003512FE"/>
    <w:rsid w:val="00354CEB"/>
    <w:rsid w:val="00354DD1"/>
    <w:rsid w:val="003555A0"/>
    <w:rsid w:val="0035787F"/>
    <w:rsid w:val="00361B15"/>
    <w:rsid w:val="003642BB"/>
    <w:rsid w:val="003703CE"/>
    <w:rsid w:val="00373662"/>
    <w:rsid w:val="00382501"/>
    <w:rsid w:val="00395FE0"/>
    <w:rsid w:val="003A5834"/>
    <w:rsid w:val="003B0231"/>
    <w:rsid w:val="003B2624"/>
    <w:rsid w:val="003B54C8"/>
    <w:rsid w:val="003B65AD"/>
    <w:rsid w:val="003C0467"/>
    <w:rsid w:val="003C1D66"/>
    <w:rsid w:val="003D3BEC"/>
    <w:rsid w:val="003D4BC3"/>
    <w:rsid w:val="003E71C4"/>
    <w:rsid w:val="003F4A66"/>
    <w:rsid w:val="003F5479"/>
    <w:rsid w:val="003F6DD9"/>
    <w:rsid w:val="00402DC5"/>
    <w:rsid w:val="00403138"/>
    <w:rsid w:val="00417819"/>
    <w:rsid w:val="004204D8"/>
    <w:rsid w:val="00420A08"/>
    <w:rsid w:val="00422BD8"/>
    <w:rsid w:val="0042692A"/>
    <w:rsid w:val="00427AA4"/>
    <w:rsid w:val="00430A14"/>
    <w:rsid w:val="00434B89"/>
    <w:rsid w:val="00446221"/>
    <w:rsid w:val="00453870"/>
    <w:rsid w:val="00454DAC"/>
    <w:rsid w:val="00455229"/>
    <w:rsid w:val="00456791"/>
    <w:rsid w:val="00462AB7"/>
    <w:rsid w:val="0046471E"/>
    <w:rsid w:val="00464FD0"/>
    <w:rsid w:val="00466958"/>
    <w:rsid w:val="00467177"/>
    <w:rsid w:val="00487CE6"/>
    <w:rsid w:val="00490D5A"/>
    <w:rsid w:val="004949BE"/>
    <w:rsid w:val="00495059"/>
    <w:rsid w:val="004963E3"/>
    <w:rsid w:val="00496A99"/>
    <w:rsid w:val="00496E20"/>
    <w:rsid w:val="004B313F"/>
    <w:rsid w:val="004C03F1"/>
    <w:rsid w:val="004C06F9"/>
    <w:rsid w:val="004C5210"/>
    <w:rsid w:val="004D0404"/>
    <w:rsid w:val="004D6DE1"/>
    <w:rsid w:val="004F2684"/>
    <w:rsid w:val="004F76C9"/>
    <w:rsid w:val="0050518E"/>
    <w:rsid w:val="00510B4C"/>
    <w:rsid w:val="00521D2B"/>
    <w:rsid w:val="00524D71"/>
    <w:rsid w:val="005310C7"/>
    <w:rsid w:val="00541C28"/>
    <w:rsid w:val="005429BC"/>
    <w:rsid w:val="00545D24"/>
    <w:rsid w:val="00546601"/>
    <w:rsid w:val="00547192"/>
    <w:rsid w:val="005475E4"/>
    <w:rsid w:val="005544C4"/>
    <w:rsid w:val="005668D8"/>
    <w:rsid w:val="00567094"/>
    <w:rsid w:val="00571BE6"/>
    <w:rsid w:val="0057791F"/>
    <w:rsid w:val="00583F95"/>
    <w:rsid w:val="00584DF0"/>
    <w:rsid w:val="00587959"/>
    <w:rsid w:val="00595C15"/>
    <w:rsid w:val="005B1335"/>
    <w:rsid w:val="005B6980"/>
    <w:rsid w:val="005B6CC4"/>
    <w:rsid w:val="005B7BF7"/>
    <w:rsid w:val="005C1BC4"/>
    <w:rsid w:val="005C2939"/>
    <w:rsid w:val="005C73CE"/>
    <w:rsid w:val="005D1EAB"/>
    <w:rsid w:val="005D2C52"/>
    <w:rsid w:val="005D5919"/>
    <w:rsid w:val="005D647B"/>
    <w:rsid w:val="005D78CE"/>
    <w:rsid w:val="005E30B7"/>
    <w:rsid w:val="005E49B5"/>
    <w:rsid w:val="00600002"/>
    <w:rsid w:val="006018D1"/>
    <w:rsid w:val="00610847"/>
    <w:rsid w:val="00616BAB"/>
    <w:rsid w:val="00620AAA"/>
    <w:rsid w:val="006301F9"/>
    <w:rsid w:val="00634046"/>
    <w:rsid w:val="00635547"/>
    <w:rsid w:val="00635D2D"/>
    <w:rsid w:val="00643B8C"/>
    <w:rsid w:val="006505E7"/>
    <w:rsid w:val="00650C35"/>
    <w:rsid w:val="00653FAE"/>
    <w:rsid w:val="006631F2"/>
    <w:rsid w:val="006721AE"/>
    <w:rsid w:val="006744F2"/>
    <w:rsid w:val="0067602C"/>
    <w:rsid w:val="00683E55"/>
    <w:rsid w:val="006918E8"/>
    <w:rsid w:val="00693940"/>
    <w:rsid w:val="006979D2"/>
    <w:rsid w:val="006A2E0A"/>
    <w:rsid w:val="006A3622"/>
    <w:rsid w:val="006B2291"/>
    <w:rsid w:val="006B5AD8"/>
    <w:rsid w:val="006B7B60"/>
    <w:rsid w:val="006B7C0D"/>
    <w:rsid w:val="006C055A"/>
    <w:rsid w:val="006C716B"/>
    <w:rsid w:val="006D3D50"/>
    <w:rsid w:val="006D63A7"/>
    <w:rsid w:val="006E40F6"/>
    <w:rsid w:val="006E414D"/>
    <w:rsid w:val="006E79E5"/>
    <w:rsid w:val="006F43D5"/>
    <w:rsid w:val="00700394"/>
    <w:rsid w:val="00700DED"/>
    <w:rsid w:val="00701365"/>
    <w:rsid w:val="00720F4E"/>
    <w:rsid w:val="007232E0"/>
    <w:rsid w:val="0074132E"/>
    <w:rsid w:val="00741F52"/>
    <w:rsid w:val="007529CE"/>
    <w:rsid w:val="00757BB6"/>
    <w:rsid w:val="00770511"/>
    <w:rsid w:val="00780D52"/>
    <w:rsid w:val="00781E89"/>
    <w:rsid w:val="007865EC"/>
    <w:rsid w:val="00790A3C"/>
    <w:rsid w:val="00796095"/>
    <w:rsid w:val="0079652E"/>
    <w:rsid w:val="0079714D"/>
    <w:rsid w:val="007A3A10"/>
    <w:rsid w:val="007B4398"/>
    <w:rsid w:val="007B6BEB"/>
    <w:rsid w:val="007C738A"/>
    <w:rsid w:val="007D6CF4"/>
    <w:rsid w:val="007F62FC"/>
    <w:rsid w:val="008006FF"/>
    <w:rsid w:val="00803DD1"/>
    <w:rsid w:val="00804F6B"/>
    <w:rsid w:val="008053AC"/>
    <w:rsid w:val="0081021F"/>
    <w:rsid w:val="00812F18"/>
    <w:rsid w:val="008169B5"/>
    <w:rsid w:val="00817622"/>
    <w:rsid w:val="00825197"/>
    <w:rsid w:val="00826EEA"/>
    <w:rsid w:val="00846E09"/>
    <w:rsid w:val="00853B98"/>
    <w:rsid w:val="008633AC"/>
    <w:rsid w:val="00865A99"/>
    <w:rsid w:val="00874D73"/>
    <w:rsid w:val="0087575C"/>
    <w:rsid w:val="0087651B"/>
    <w:rsid w:val="008815BA"/>
    <w:rsid w:val="008835A1"/>
    <w:rsid w:val="008A1B4B"/>
    <w:rsid w:val="008B12E9"/>
    <w:rsid w:val="008B135C"/>
    <w:rsid w:val="008B3136"/>
    <w:rsid w:val="008C03F1"/>
    <w:rsid w:val="008C0C68"/>
    <w:rsid w:val="008C5960"/>
    <w:rsid w:val="008D741F"/>
    <w:rsid w:val="008E185A"/>
    <w:rsid w:val="008E4B38"/>
    <w:rsid w:val="008E662F"/>
    <w:rsid w:val="008F1450"/>
    <w:rsid w:val="008F7EE4"/>
    <w:rsid w:val="009303DD"/>
    <w:rsid w:val="00935BE5"/>
    <w:rsid w:val="00940333"/>
    <w:rsid w:val="00942330"/>
    <w:rsid w:val="009435D1"/>
    <w:rsid w:val="00957432"/>
    <w:rsid w:val="00970192"/>
    <w:rsid w:val="0098670D"/>
    <w:rsid w:val="00997CBD"/>
    <w:rsid w:val="009A35E6"/>
    <w:rsid w:val="009A3A82"/>
    <w:rsid w:val="009A698C"/>
    <w:rsid w:val="009B453C"/>
    <w:rsid w:val="009B63DC"/>
    <w:rsid w:val="009C275B"/>
    <w:rsid w:val="009C4118"/>
    <w:rsid w:val="009D77AD"/>
    <w:rsid w:val="009D7EE6"/>
    <w:rsid w:val="009E0881"/>
    <w:rsid w:val="009E67F7"/>
    <w:rsid w:val="009F20A7"/>
    <w:rsid w:val="00A00394"/>
    <w:rsid w:val="00A03775"/>
    <w:rsid w:val="00A05339"/>
    <w:rsid w:val="00A07FC6"/>
    <w:rsid w:val="00A17048"/>
    <w:rsid w:val="00A175EC"/>
    <w:rsid w:val="00A3471D"/>
    <w:rsid w:val="00A37B12"/>
    <w:rsid w:val="00A43943"/>
    <w:rsid w:val="00A4512C"/>
    <w:rsid w:val="00A54BF7"/>
    <w:rsid w:val="00A55E89"/>
    <w:rsid w:val="00A6103B"/>
    <w:rsid w:val="00A62619"/>
    <w:rsid w:val="00A626B1"/>
    <w:rsid w:val="00A65D51"/>
    <w:rsid w:val="00A6623D"/>
    <w:rsid w:val="00A71C83"/>
    <w:rsid w:val="00A72B7B"/>
    <w:rsid w:val="00A74A61"/>
    <w:rsid w:val="00A829B6"/>
    <w:rsid w:val="00A82B36"/>
    <w:rsid w:val="00A82C09"/>
    <w:rsid w:val="00A8748F"/>
    <w:rsid w:val="00A92F26"/>
    <w:rsid w:val="00A92FD9"/>
    <w:rsid w:val="00A945CA"/>
    <w:rsid w:val="00AA22CF"/>
    <w:rsid w:val="00AB09CA"/>
    <w:rsid w:val="00AB19B8"/>
    <w:rsid w:val="00AB2FBB"/>
    <w:rsid w:val="00AB32BF"/>
    <w:rsid w:val="00AB664D"/>
    <w:rsid w:val="00AB7471"/>
    <w:rsid w:val="00AC2143"/>
    <w:rsid w:val="00AD3147"/>
    <w:rsid w:val="00AD5CD3"/>
    <w:rsid w:val="00AE74BF"/>
    <w:rsid w:val="00B00B4A"/>
    <w:rsid w:val="00B01A1C"/>
    <w:rsid w:val="00B025C9"/>
    <w:rsid w:val="00B03B0E"/>
    <w:rsid w:val="00B10791"/>
    <w:rsid w:val="00B156D3"/>
    <w:rsid w:val="00B2385D"/>
    <w:rsid w:val="00B24E58"/>
    <w:rsid w:val="00B32963"/>
    <w:rsid w:val="00B40027"/>
    <w:rsid w:val="00B411FB"/>
    <w:rsid w:val="00B428B7"/>
    <w:rsid w:val="00B47B96"/>
    <w:rsid w:val="00B50984"/>
    <w:rsid w:val="00B50A0A"/>
    <w:rsid w:val="00B51C32"/>
    <w:rsid w:val="00B60202"/>
    <w:rsid w:val="00B62476"/>
    <w:rsid w:val="00B65BC0"/>
    <w:rsid w:val="00B67DF2"/>
    <w:rsid w:val="00B8127B"/>
    <w:rsid w:val="00B85B3F"/>
    <w:rsid w:val="00B86B41"/>
    <w:rsid w:val="00BA2964"/>
    <w:rsid w:val="00BB2A60"/>
    <w:rsid w:val="00BB301A"/>
    <w:rsid w:val="00BC2035"/>
    <w:rsid w:val="00BC641B"/>
    <w:rsid w:val="00BD39B5"/>
    <w:rsid w:val="00BD3DF1"/>
    <w:rsid w:val="00BD507C"/>
    <w:rsid w:val="00BE0D35"/>
    <w:rsid w:val="00BE6B16"/>
    <w:rsid w:val="00BF181C"/>
    <w:rsid w:val="00BF6AC8"/>
    <w:rsid w:val="00C141D0"/>
    <w:rsid w:val="00C15751"/>
    <w:rsid w:val="00C22183"/>
    <w:rsid w:val="00C448E9"/>
    <w:rsid w:val="00C46734"/>
    <w:rsid w:val="00C60B33"/>
    <w:rsid w:val="00C65279"/>
    <w:rsid w:val="00C66623"/>
    <w:rsid w:val="00C6718D"/>
    <w:rsid w:val="00C72CEA"/>
    <w:rsid w:val="00C813C4"/>
    <w:rsid w:val="00C82A9C"/>
    <w:rsid w:val="00C85AC3"/>
    <w:rsid w:val="00CA5EBB"/>
    <w:rsid w:val="00CC14A3"/>
    <w:rsid w:val="00CC2ED2"/>
    <w:rsid w:val="00CC5AE7"/>
    <w:rsid w:val="00CC5F30"/>
    <w:rsid w:val="00CC64CC"/>
    <w:rsid w:val="00CD340F"/>
    <w:rsid w:val="00CE5262"/>
    <w:rsid w:val="00CF10EC"/>
    <w:rsid w:val="00CF2CF0"/>
    <w:rsid w:val="00D00D37"/>
    <w:rsid w:val="00D015F4"/>
    <w:rsid w:val="00D02575"/>
    <w:rsid w:val="00D14CD7"/>
    <w:rsid w:val="00D34F5B"/>
    <w:rsid w:val="00D36031"/>
    <w:rsid w:val="00D40212"/>
    <w:rsid w:val="00D44DF3"/>
    <w:rsid w:val="00D512D2"/>
    <w:rsid w:val="00D539F8"/>
    <w:rsid w:val="00D55452"/>
    <w:rsid w:val="00D55929"/>
    <w:rsid w:val="00D57250"/>
    <w:rsid w:val="00D61212"/>
    <w:rsid w:val="00D61F86"/>
    <w:rsid w:val="00D64889"/>
    <w:rsid w:val="00D729FD"/>
    <w:rsid w:val="00D81215"/>
    <w:rsid w:val="00D820F2"/>
    <w:rsid w:val="00D8450E"/>
    <w:rsid w:val="00D92DE5"/>
    <w:rsid w:val="00D9536B"/>
    <w:rsid w:val="00DA1E04"/>
    <w:rsid w:val="00DA2AFE"/>
    <w:rsid w:val="00DA2D34"/>
    <w:rsid w:val="00DB1DAF"/>
    <w:rsid w:val="00DC0F8E"/>
    <w:rsid w:val="00DC15BD"/>
    <w:rsid w:val="00DC53FD"/>
    <w:rsid w:val="00DD7931"/>
    <w:rsid w:val="00DE0B58"/>
    <w:rsid w:val="00DE22AA"/>
    <w:rsid w:val="00DE264B"/>
    <w:rsid w:val="00DF491E"/>
    <w:rsid w:val="00E029DA"/>
    <w:rsid w:val="00E173CA"/>
    <w:rsid w:val="00E2062C"/>
    <w:rsid w:val="00E206AF"/>
    <w:rsid w:val="00E2211C"/>
    <w:rsid w:val="00E32D06"/>
    <w:rsid w:val="00E44ECD"/>
    <w:rsid w:val="00E554B6"/>
    <w:rsid w:val="00E562D0"/>
    <w:rsid w:val="00E56588"/>
    <w:rsid w:val="00E6061E"/>
    <w:rsid w:val="00E60A3A"/>
    <w:rsid w:val="00E60C47"/>
    <w:rsid w:val="00E97A49"/>
    <w:rsid w:val="00EA38B4"/>
    <w:rsid w:val="00EB0EEA"/>
    <w:rsid w:val="00EB2155"/>
    <w:rsid w:val="00EC3CD2"/>
    <w:rsid w:val="00ED4459"/>
    <w:rsid w:val="00EE1561"/>
    <w:rsid w:val="00EE5283"/>
    <w:rsid w:val="00F04E17"/>
    <w:rsid w:val="00F2161D"/>
    <w:rsid w:val="00F21CCC"/>
    <w:rsid w:val="00F24F0C"/>
    <w:rsid w:val="00F415D2"/>
    <w:rsid w:val="00F430D3"/>
    <w:rsid w:val="00F5107C"/>
    <w:rsid w:val="00F5320F"/>
    <w:rsid w:val="00F6039A"/>
    <w:rsid w:val="00F61FD6"/>
    <w:rsid w:val="00F627A2"/>
    <w:rsid w:val="00F66B3B"/>
    <w:rsid w:val="00F820E9"/>
    <w:rsid w:val="00F83A7C"/>
    <w:rsid w:val="00F86097"/>
    <w:rsid w:val="00F93B51"/>
    <w:rsid w:val="00FA3D13"/>
    <w:rsid w:val="00FA4F4F"/>
    <w:rsid w:val="00FB1506"/>
    <w:rsid w:val="00FB5195"/>
    <w:rsid w:val="00FC4F4F"/>
    <w:rsid w:val="00FC68AF"/>
    <w:rsid w:val="00FE6002"/>
    <w:rsid w:val="00FF0355"/>
    <w:rsid w:val="00FF21D1"/>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CF229A3"/>
  <w15:docId w15:val="{3CFDCE26-3FB7-41C7-B7F1-F1FBAFC3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D3"/>
    <w:pPr>
      <w:ind w:left="720"/>
      <w:contextualSpacing/>
    </w:pPr>
  </w:style>
  <w:style w:type="paragraph" w:styleId="BalloonText">
    <w:name w:val="Balloon Text"/>
    <w:basedOn w:val="Normal"/>
    <w:link w:val="BalloonTextChar"/>
    <w:uiPriority w:val="99"/>
    <w:semiHidden/>
    <w:unhideWhenUsed/>
    <w:rsid w:val="0084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09"/>
    <w:rPr>
      <w:rFonts w:ascii="Tahoma" w:hAnsi="Tahoma" w:cs="Tahoma"/>
      <w:sz w:val="16"/>
      <w:szCs w:val="16"/>
    </w:rPr>
  </w:style>
  <w:style w:type="paragraph" w:styleId="Header">
    <w:name w:val="header"/>
    <w:basedOn w:val="Normal"/>
    <w:link w:val="HeaderChar"/>
    <w:uiPriority w:val="99"/>
    <w:unhideWhenUsed/>
    <w:rsid w:val="009A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E6"/>
  </w:style>
  <w:style w:type="paragraph" w:styleId="Footer">
    <w:name w:val="footer"/>
    <w:basedOn w:val="Normal"/>
    <w:link w:val="FooterChar"/>
    <w:uiPriority w:val="99"/>
    <w:unhideWhenUsed/>
    <w:rsid w:val="009A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E6"/>
  </w:style>
  <w:style w:type="character" w:customStyle="1" w:styleId="aqj">
    <w:name w:val="aqj"/>
    <w:basedOn w:val="DefaultParagraphFont"/>
    <w:rsid w:val="004C06F9"/>
  </w:style>
  <w:style w:type="character" w:styleId="Hyperlink">
    <w:name w:val="Hyperlink"/>
    <w:basedOn w:val="DefaultParagraphFont"/>
    <w:uiPriority w:val="99"/>
    <w:unhideWhenUsed/>
    <w:rsid w:val="00FB1506"/>
    <w:rPr>
      <w:strike w:val="0"/>
      <w:dstrike w:val="0"/>
      <w:color w:val="0000FF"/>
      <w:u w:val="none"/>
      <w:effect w:val="none"/>
    </w:rPr>
  </w:style>
  <w:style w:type="character" w:styleId="UnresolvedMention">
    <w:name w:val="Unresolved Mention"/>
    <w:basedOn w:val="DefaultParagraphFont"/>
    <w:uiPriority w:val="99"/>
    <w:semiHidden/>
    <w:unhideWhenUsed/>
    <w:rsid w:val="00D34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0402">
      <w:bodyDiv w:val="1"/>
      <w:marLeft w:val="0"/>
      <w:marRight w:val="0"/>
      <w:marTop w:val="0"/>
      <w:marBottom w:val="0"/>
      <w:divBdr>
        <w:top w:val="none" w:sz="0" w:space="0" w:color="auto"/>
        <w:left w:val="none" w:sz="0" w:space="0" w:color="auto"/>
        <w:bottom w:val="none" w:sz="0" w:space="0" w:color="auto"/>
        <w:right w:val="none" w:sz="0" w:space="0" w:color="auto"/>
      </w:divBdr>
    </w:div>
    <w:div w:id="650139747">
      <w:bodyDiv w:val="1"/>
      <w:marLeft w:val="0"/>
      <w:marRight w:val="0"/>
      <w:marTop w:val="0"/>
      <w:marBottom w:val="0"/>
      <w:divBdr>
        <w:top w:val="none" w:sz="0" w:space="0" w:color="auto"/>
        <w:left w:val="none" w:sz="0" w:space="0" w:color="auto"/>
        <w:bottom w:val="none" w:sz="0" w:space="0" w:color="auto"/>
        <w:right w:val="none" w:sz="0" w:space="0" w:color="auto"/>
      </w:divBdr>
    </w:div>
    <w:div w:id="1425345294">
      <w:bodyDiv w:val="1"/>
      <w:marLeft w:val="0"/>
      <w:marRight w:val="0"/>
      <w:marTop w:val="0"/>
      <w:marBottom w:val="0"/>
      <w:divBdr>
        <w:top w:val="none" w:sz="0" w:space="0" w:color="auto"/>
        <w:left w:val="none" w:sz="0" w:space="0" w:color="auto"/>
        <w:bottom w:val="none" w:sz="0" w:space="0" w:color="auto"/>
        <w:right w:val="none" w:sz="0" w:space="0" w:color="auto"/>
      </w:divBdr>
      <w:divsChild>
        <w:div w:id="421995331">
          <w:marLeft w:val="0"/>
          <w:marRight w:val="0"/>
          <w:marTop w:val="0"/>
          <w:marBottom w:val="0"/>
          <w:divBdr>
            <w:top w:val="none" w:sz="0" w:space="0" w:color="auto"/>
            <w:left w:val="none" w:sz="0" w:space="0" w:color="auto"/>
            <w:bottom w:val="none" w:sz="0" w:space="0" w:color="auto"/>
            <w:right w:val="none" w:sz="0" w:space="0" w:color="auto"/>
          </w:divBdr>
        </w:div>
      </w:divsChild>
    </w:div>
    <w:div w:id="19706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F40F-4309-47C3-A676-B5ECCD04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Zurek</dc:creator>
  <cp:keywords/>
  <dc:description/>
  <cp:lastModifiedBy>Nellie Freeborn</cp:lastModifiedBy>
  <cp:revision>2</cp:revision>
  <cp:lastPrinted>2021-02-04T23:12:00Z</cp:lastPrinted>
  <dcterms:created xsi:type="dcterms:W3CDTF">2021-04-14T18:46:00Z</dcterms:created>
  <dcterms:modified xsi:type="dcterms:W3CDTF">2021-04-14T18:46:00Z</dcterms:modified>
</cp:coreProperties>
</file>